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62019" w14:textId="6DE1FAEA" w:rsidR="00C03CEB" w:rsidRDefault="00BE70B8">
      <w:r>
        <w:t>2021 ARTICOLI EUROPA</w:t>
      </w:r>
    </w:p>
    <w:p w14:paraId="1163CE9C" w14:textId="3CF9E3DB" w:rsidR="00BE70B8" w:rsidRDefault="00BE70B8"/>
    <w:p w14:paraId="59A71057" w14:textId="6445D2C7" w:rsidR="00BE70B8" w:rsidRPr="00BE70B8" w:rsidRDefault="00BE70B8">
      <w:pPr>
        <w:rPr>
          <w:lang w:val="ru-RU"/>
        </w:rPr>
      </w:pPr>
      <w:r>
        <w:t>14.05.2021 – C</w:t>
      </w:r>
      <w:proofErr w:type="spellStart"/>
      <w:r>
        <w:rPr>
          <w:lang w:val="ru-RU"/>
        </w:rPr>
        <w:t>умерки</w:t>
      </w:r>
      <w:proofErr w:type="spellEnd"/>
      <w:r>
        <w:rPr>
          <w:lang w:val="ru-RU"/>
        </w:rPr>
        <w:t xml:space="preserve"> Европы</w:t>
      </w:r>
    </w:p>
    <w:p w14:paraId="353683BA" w14:textId="65B415F9" w:rsidR="00BE70B8" w:rsidRDefault="00BE70B8" w:rsidP="00BE70B8">
      <w:pPr>
        <w:rPr>
          <w:rFonts w:ascii="Helvetica" w:eastAsia="Times New Roman" w:hAnsi="Helvetica" w:cs="Times New Roman"/>
          <w:sz w:val="18"/>
          <w:szCs w:val="18"/>
          <w:lang w:eastAsia="it-IT"/>
        </w:rPr>
      </w:pPr>
      <w:hyperlink r:id="rId4" w:history="1">
        <w:r w:rsidRPr="00BE70B8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eastAsia="it-IT"/>
          </w:rPr>
          <w:br/>
          <w:t>https://www.kommersant.ru/doc/4804794</w:t>
        </w:r>
      </w:hyperlink>
    </w:p>
    <w:p w14:paraId="48BBF10F" w14:textId="6D1BB319" w:rsidR="00BE70B8" w:rsidRDefault="00BE70B8" w:rsidP="00BE70B8">
      <w:pPr>
        <w:rPr>
          <w:rFonts w:ascii="Helvetica" w:eastAsia="Times New Roman" w:hAnsi="Helvetica" w:cs="Times New Roman"/>
          <w:sz w:val="18"/>
          <w:szCs w:val="18"/>
          <w:lang w:eastAsia="it-IT"/>
        </w:rPr>
      </w:pPr>
    </w:p>
    <w:p w14:paraId="5AB2C070" w14:textId="168D7A5B" w:rsidR="00BE70B8" w:rsidRDefault="00BE70B8" w:rsidP="00BE70B8">
      <w:pPr>
        <w:rPr>
          <w:rFonts w:ascii="Helvetica" w:eastAsia="Times New Roman" w:hAnsi="Helvetica" w:cs="Times New Roman"/>
          <w:sz w:val="18"/>
          <w:szCs w:val="18"/>
          <w:lang w:eastAsia="it-IT"/>
        </w:rPr>
      </w:pPr>
    </w:p>
    <w:p w14:paraId="4C9BBD97" w14:textId="10FDAC9B" w:rsidR="00BE70B8" w:rsidRPr="00BE70B8" w:rsidRDefault="00BE70B8" w:rsidP="00BE70B8">
      <w:pPr>
        <w:rPr>
          <w:rFonts w:ascii="Helvetica" w:eastAsia="Times New Roman" w:hAnsi="Helvetica" w:cs="Times New Roman"/>
          <w:sz w:val="18"/>
          <w:szCs w:val="18"/>
          <w:lang w:val="en-US" w:eastAsia="it-IT"/>
        </w:rPr>
      </w:pPr>
      <w:r w:rsidRPr="00BE70B8">
        <w:rPr>
          <w:rFonts w:ascii="Helvetica" w:eastAsia="Times New Roman" w:hAnsi="Helvetica" w:cs="Times New Roman"/>
          <w:sz w:val="18"/>
          <w:szCs w:val="18"/>
          <w:lang w:val="en-US" w:eastAsia="it-IT"/>
        </w:rPr>
        <w:t>July 2021 –</w:t>
      </w:r>
      <w:r>
        <w:rPr>
          <w:rFonts w:ascii="Helvetica" w:eastAsia="Times New Roman" w:hAnsi="Helvetica" w:cs="Times New Roman"/>
          <w:sz w:val="18"/>
          <w:szCs w:val="18"/>
          <w:lang w:val="en-US" w:eastAsia="it-IT"/>
        </w:rPr>
        <w:t xml:space="preserve"> </w:t>
      </w:r>
      <w:r w:rsidR="00AB4586">
        <w:rPr>
          <w:rFonts w:ascii="Helvetica" w:eastAsia="Times New Roman" w:hAnsi="Helvetica" w:cs="Times New Roman"/>
          <w:sz w:val="18"/>
          <w:szCs w:val="18"/>
          <w:lang w:val="en-US" w:eastAsia="it-IT"/>
        </w:rPr>
        <w:t>Foundation for a European Union</w:t>
      </w:r>
    </w:p>
    <w:p w14:paraId="72D892D0" w14:textId="77777777" w:rsidR="00BE70B8" w:rsidRPr="00BE70B8" w:rsidRDefault="00BE70B8" w:rsidP="00BE70B8">
      <w:pPr>
        <w:rPr>
          <w:rFonts w:ascii="Times New Roman" w:eastAsia="Times New Roman" w:hAnsi="Times New Roman" w:cs="Times New Roman"/>
          <w:lang w:val="en-US" w:eastAsia="it-IT"/>
        </w:rPr>
      </w:pPr>
      <w:hyperlink r:id="rId5" w:history="1">
        <w:r w:rsidRPr="00BE70B8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val="en-US" w:eastAsia="it-IT"/>
          </w:rPr>
          <w:t>https://www.politicalanthropology.org/images/PDF_IPA/2021-1/IPA274K.pdf?fbclid=IwAR29GRAPgx5lDXyddDoT_-IAmLOZOaoePzVlCjtA0QtPey9RZMgKFmCqJ3c</w:t>
        </w:r>
      </w:hyperlink>
    </w:p>
    <w:p w14:paraId="792C066F" w14:textId="77777777" w:rsidR="00BE70B8" w:rsidRPr="00BE70B8" w:rsidRDefault="00BE70B8" w:rsidP="00BE70B8">
      <w:pPr>
        <w:rPr>
          <w:rFonts w:ascii="Helvetica" w:eastAsia="Times New Roman" w:hAnsi="Helvetica" w:cs="Times New Roman"/>
          <w:sz w:val="18"/>
          <w:szCs w:val="18"/>
          <w:lang w:val="en-US" w:eastAsia="it-IT"/>
        </w:rPr>
      </w:pPr>
    </w:p>
    <w:p w14:paraId="79936687" w14:textId="77777777" w:rsidR="00BE70B8" w:rsidRPr="00BE70B8" w:rsidRDefault="00BE70B8">
      <w:pPr>
        <w:rPr>
          <w:lang w:val="en-US"/>
        </w:rPr>
      </w:pPr>
    </w:p>
    <w:sectPr w:rsidR="00BE70B8" w:rsidRPr="00BE70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B8"/>
    <w:rsid w:val="00AB4586"/>
    <w:rsid w:val="00BE70B8"/>
    <w:rsid w:val="00C0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A3BE3D"/>
  <w15:chartTrackingRefBased/>
  <w15:docId w15:val="{07539FE9-E291-3F4D-9FA7-E8DE5108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E7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ticalanthropology.org/images/PDF_IPA/2021-1/IPA274K.pdf?fbclid=IwAR29GRAPgx5lDXyddDoT_-IAmLOZOaoePzVlCjtA0QtPey9RZMgKFmCqJ3c" TargetMode="External"/><Relationship Id="rId4" Type="http://schemas.openxmlformats.org/officeDocument/2006/relationships/hyperlink" Target="https://www.kommersant.ru/doc/480479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barbano</dc:creator>
  <cp:keywords/>
  <dc:description/>
  <cp:lastModifiedBy>cristina barbano</cp:lastModifiedBy>
  <cp:revision>1</cp:revision>
  <dcterms:created xsi:type="dcterms:W3CDTF">2022-02-25T21:13:00Z</dcterms:created>
  <dcterms:modified xsi:type="dcterms:W3CDTF">2022-02-25T21:19:00Z</dcterms:modified>
</cp:coreProperties>
</file>